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24" w:rsidRPr="000A0BD8" w:rsidRDefault="008A4ECB" w:rsidP="000E65D3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E73989">
        <w:rPr>
          <w:b/>
          <w:sz w:val="27"/>
          <w:szCs w:val="27"/>
        </w:rPr>
        <w:t xml:space="preserve">                                   </w:t>
      </w:r>
      <w:r w:rsidR="000E65D3">
        <w:rPr>
          <w:b/>
          <w:sz w:val="27"/>
          <w:szCs w:val="27"/>
        </w:rPr>
        <w:t xml:space="preserve">        </w:t>
      </w:r>
      <w:r w:rsidR="00B46824" w:rsidRPr="000A0BD8">
        <w:rPr>
          <w:b/>
          <w:sz w:val="27"/>
          <w:szCs w:val="27"/>
        </w:rPr>
        <w:t xml:space="preserve">РОССИЙСКАЯ ФЕДЕРАЦИЯ </w:t>
      </w:r>
      <w:r>
        <w:rPr>
          <w:b/>
          <w:sz w:val="27"/>
          <w:szCs w:val="27"/>
        </w:rPr>
        <w:t xml:space="preserve">      </w:t>
      </w:r>
      <w:r w:rsidR="00E73989">
        <w:rPr>
          <w:b/>
          <w:sz w:val="27"/>
          <w:szCs w:val="27"/>
        </w:rPr>
        <w:t xml:space="preserve">    </w:t>
      </w:r>
      <w:r w:rsidR="00C6124B">
        <w:rPr>
          <w:b/>
          <w:sz w:val="27"/>
          <w:szCs w:val="27"/>
        </w:rPr>
        <w:t xml:space="preserve">             </w:t>
      </w:r>
      <w:bookmarkStart w:id="0" w:name="_GoBack"/>
      <w:bookmarkEnd w:id="0"/>
      <w:r w:rsidR="00E73989">
        <w:rPr>
          <w:b/>
          <w:sz w:val="27"/>
          <w:szCs w:val="27"/>
        </w:rPr>
        <w:t xml:space="preserve"> </w:t>
      </w:r>
      <w:r w:rsidR="00C6124B">
        <w:rPr>
          <w:b/>
          <w:sz w:val="27"/>
          <w:szCs w:val="27"/>
        </w:rPr>
        <w:t>ПРОЕКТ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АМУРСКОЙ ОБЛАСТИ</w:t>
      </w:r>
    </w:p>
    <w:p w:rsidR="00B46824" w:rsidRPr="000A0BD8" w:rsidRDefault="00B46824" w:rsidP="00B46824">
      <w:pPr>
        <w:jc w:val="center"/>
        <w:rPr>
          <w:sz w:val="27"/>
          <w:szCs w:val="27"/>
        </w:rPr>
      </w:pP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ПОСЕЛКОВЫЙ СОВЕТ НАРОДНЫХ ДЕПУТАТОВ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пгт СЕРЫШЕВО АМУРСКОЙ ОБЛАСТИ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(шестой созыв)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proofErr w:type="gramStart"/>
      <w:r w:rsidRPr="000A0BD8">
        <w:rPr>
          <w:b/>
          <w:sz w:val="27"/>
          <w:szCs w:val="27"/>
        </w:rPr>
        <w:t>Р</w:t>
      </w:r>
      <w:proofErr w:type="gramEnd"/>
      <w:r w:rsidRPr="000A0BD8">
        <w:rPr>
          <w:b/>
          <w:sz w:val="27"/>
          <w:szCs w:val="27"/>
        </w:rPr>
        <w:t xml:space="preserve"> Е Ш Е Н И Е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</w:p>
    <w:p w:rsidR="00B46824" w:rsidRPr="009F6640" w:rsidRDefault="007F150B" w:rsidP="00B4682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B46824" w:rsidRPr="009F6640">
        <w:rPr>
          <w:sz w:val="26"/>
          <w:szCs w:val="26"/>
        </w:rPr>
        <w:t xml:space="preserve">                    </w:t>
      </w:r>
      <w:r w:rsidR="005E33B2">
        <w:rPr>
          <w:sz w:val="26"/>
          <w:szCs w:val="26"/>
        </w:rPr>
        <w:t xml:space="preserve">                      </w:t>
      </w:r>
      <w:r w:rsidR="00B46824" w:rsidRPr="009F6640">
        <w:rPr>
          <w:sz w:val="26"/>
          <w:szCs w:val="26"/>
        </w:rPr>
        <w:t xml:space="preserve">              </w:t>
      </w:r>
      <w:r w:rsidR="00F44307">
        <w:rPr>
          <w:sz w:val="26"/>
          <w:szCs w:val="26"/>
        </w:rPr>
        <w:t xml:space="preserve">                </w:t>
      </w:r>
      <w:r w:rsidR="00DD17DF">
        <w:rPr>
          <w:sz w:val="26"/>
          <w:szCs w:val="26"/>
        </w:rPr>
        <w:t xml:space="preserve">                      </w:t>
      </w:r>
      <w:r w:rsidR="00F44307">
        <w:rPr>
          <w:sz w:val="26"/>
          <w:szCs w:val="26"/>
        </w:rPr>
        <w:t xml:space="preserve"> </w:t>
      </w:r>
      <w:r w:rsidR="00B46824" w:rsidRPr="009F6640">
        <w:rPr>
          <w:sz w:val="26"/>
          <w:szCs w:val="26"/>
        </w:rPr>
        <w:t>№</w:t>
      </w:r>
      <w:r w:rsidR="009F5AE8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="00B46824" w:rsidRPr="009F6640">
        <w:rPr>
          <w:sz w:val="26"/>
          <w:szCs w:val="26"/>
        </w:rPr>
        <w:t xml:space="preserve">   </w:t>
      </w:r>
    </w:p>
    <w:p w:rsidR="00B46824" w:rsidRPr="00144ABE" w:rsidRDefault="00B46824" w:rsidP="00B46824">
      <w:pPr>
        <w:jc w:val="center"/>
        <w:rPr>
          <w:sz w:val="22"/>
          <w:szCs w:val="22"/>
        </w:rPr>
      </w:pPr>
      <w:r w:rsidRPr="00144ABE">
        <w:rPr>
          <w:sz w:val="22"/>
          <w:szCs w:val="22"/>
        </w:rPr>
        <w:t>пгт Серышево</w:t>
      </w:r>
    </w:p>
    <w:p w:rsidR="00B46824" w:rsidRPr="009F6640" w:rsidRDefault="00B46824" w:rsidP="00B46824">
      <w:pPr>
        <w:jc w:val="center"/>
        <w:rPr>
          <w:b/>
          <w:sz w:val="26"/>
          <w:szCs w:val="26"/>
        </w:rPr>
      </w:pPr>
    </w:p>
    <w:p w:rsidR="00D30FC2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Об утверждении ключевых показателей </w:t>
      </w:r>
    </w:p>
    <w:p w:rsidR="00D30FC2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и их целевых значений, индикативных </w:t>
      </w:r>
    </w:p>
    <w:p w:rsidR="00D30FC2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показателей для </w:t>
      </w:r>
      <w:proofErr w:type="gramStart"/>
      <w:r w:rsidRPr="00D30FC2">
        <w:rPr>
          <w:sz w:val="26"/>
          <w:szCs w:val="26"/>
        </w:rPr>
        <w:t>муниципального</w:t>
      </w:r>
      <w:proofErr w:type="gramEnd"/>
      <w:r w:rsidRPr="00D30FC2">
        <w:rPr>
          <w:sz w:val="26"/>
          <w:szCs w:val="26"/>
        </w:rPr>
        <w:t xml:space="preserve"> </w:t>
      </w:r>
    </w:p>
    <w:p w:rsidR="00B46824" w:rsidRDefault="001E211B" w:rsidP="00235126">
      <w:pPr>
        <w:jc w:val="both"/>
        <w:rPr>
          <w:sz w:val="26"/>
          <w:szCs w:val="26"/>
        </w:rPr>
      </w:pPr>
      <w:r>
        <w:rPr>
          <w:sz w:val="26"/>
          <w:szCs w:val="26"/>
        </w:rPr>
        <w:t>земельного</w:t>
      </w:r>
      <w:r w:rsidR="00D30FC2" w:rsidRPr="00D30FC2">
        <w:rPr>
          <w:sz w:val="26"/>
          <w:szCs w:val="26"/>
        </w:rPr>
        <w:t xml:space="preserve"> контроля</w:t>
      </w:r>
    </w:p>
    <w:p w:rsidR="00D30FC2" w:rsidRPr="00683140" w:rsidRDefault="00D30FC2" w:rsidP="00235126">
      <w:pPr>
        <w:jc w:val="both"/>
        <w:rPr>
          <w:sz w:val="26"/>
          <w:szCs w:val="26"/>
        </w:rPr>
      </w:pPr>
    </w:p>
    <w:p w:rsidR="00B62D31" w:rsidRDefault="002E4835" w:rsidP="006831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30FC2" w:rsidRPr="00D30FC2">
        <w:rPr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30FC2">
        <w:rPr>
          <w:sz w:val="26"/>
          <w:szCs w:val="26"/>
        </w:rPr>
        <w:t xml:space="preserve"> пгт Серышево</w:t>
      </w:r>
      <w:r w:rsidR="0032041E" w:rsidRPr="00683140">
        <w:rPr>
          <w:sz w:val="26"/>
          <w:szCs w:val="26"/>
        </w:rPr>
        <w:t>, поселковый Совет народных депутатов пгт Серышево</w:t>
      </w:r>
      <w:r w:rsidR="00683140" w:rsidRPr="00683140">
        <w:rPr>
          <w:sz w:val="26"/>
          <w:szCs w:val="26"/>
        </w:rPr>
        <w:t xml:space="preserve"> </w:t>
      </w:r>
    </w:p>
    <w:p w:rsidR="00D30FC2" w:rsidRDefault="00D30FC2" w:rsidP="00683140">
      <w:pPr>
        <w:jc w:val="both"/>
        <w:rPr>
          <w:sz w:val="26"/>
          <w:szCs w:val="26"/>
        </w:rPr>
      </w:pPr>
    </w:p>
    <w:p w:rsidR="00683140" w:rsidRPr="00683140" w:rsidRDefault="00B62D31" w:rsidP="006831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3140" w:rsidRPr="00683140">
        <w:rPr>
          <w:sz w:val="26"/>
          <w:szCs w:val="26"/>
        </w:rPr>
        <w:t>РЕШИЛ:</w:t>
      </w:r>
    </w:p>
    <w:p w:rsidR="00D30FC2" w:rsidRPr="00D30FC2" w:rsidRDefault="00D30FC2" w:rsidP="00D30FC2">
      <w:pPr>
        <w:autoSpaceDE w:val="0"/>
        <w:autoSpaceDN w:val="0"/>
        <w:adjustRightInd w:val="0"/>
        <w:ind w:right="-20" w:firstLine="708"/>
        <w:jc w:val="both"/>
        <w:rPr>
          <w:color w:val="000000"/>
          <w:sz w:val="26"/>
          <w:szCs w:val="26"/>
        </w:rPr>
      </w:pPr>
      <w:r w:rsidRPr="00D30FC2">
        <w:rPr>
          <w:color w:val="000000"/>
          <w:sz w:val="26"/>
          <w:szCs w:val="26"/>
        </w:rPr>
        <w:t xml:space="preserve">1. Утвердить прилагаемые ключевые показатели и их целевые значения, индикативные показатели для муниципального </w:t>
      </w:r>
      <w:r w:rsidR="001E211B">
        <w:rPr>
          <w:color w:val="000000"/>
          <w:sz w:val="26"/>
          <w:szCs w:val="26"/>
        </w:rPr>
        <w:t>земельного</w:t>
      </w:r>
      <w:r w:rsidRPr="00D30FC2">
        <w:rPr>
          <w:color w:val="000000"/>
          <w:sz w:val="26"/>
          <w:szCs w:val="26"/>
        </w:rPr>
        <w:t xml:space="preserve"> контроля.</w:t>
      </w:r>
    </w:p>
    <w:p w:rsidR="00D30FC2" w:rsidRPr="00D30FC2" w:rsidRDefault="00D30FC2" w:rsidP="00D30FC2">
      <w:pPr>
        <w:autoSpaceDE w:val="0"/>
        <w:autoSpaceDN w:val="0"/>
        <w:adjustRightInd w:val="0"/>
        <w:ind w:right="-20" w:firstLine="708"/>
        <w:jc w:val="both"/>
        <w:rPr>
          <w:color w:val="000000"/>
          <w:sz w:val="26"/>
          <w:szCs w:val="26"/>
        </w:rPr>
      </w:pPr>
      <w:r w:rsidRPr="00D30FC2">
        <w:rPr>
          <w:color w:val="000000"/>
          <w:sz w:val="26"/>
          <w:szCs w:val="26"/>
        </w:rPr>
        <w:t>2. Настоящее решение вступает в силу с 1 марта 2022 года.</w:t>
      </w:r>
    </w:p>
    <w:p w:rsidR="00683140" w:rsidRDefault="00D30FC2" w:rsidP="00D30FC2">
      <w:pPr>
        <w:autoSpaceDE w:val="0"/>
        <w:autoSpaceDN w:val="0"/>
        <w:adjustRightInd w:val="0"/>
        <w:ind w:right="-20" w:firstLine="708"/>
        <w:jc w:val="both"/>
        <w:rPr>
          <w:color w:val="000000"/>
          <w:sz w:val="26"/>
          <w:szCs w:val="26"/>
        </w:rPr>
      </w:pPr>
      <w:r w:rsidRPr="00D30FC2">
        <w:rPr>
          <w:color w:val="000000"/>
          <w:sz w:val="26"/>
          <w:szCs w:val="26"/>
        </w:rPr>
        <w:t xml:space="preserve">3. Настоящее решение подлежит </w:t>
      </w:r>
      <w:r>
        <w:rPr>
          <w:color w:val="000000"/>
          <w:sz w:val="26"/>
          <w:szCs w:val="26"/>
        </w:rPr>
        <w:t>обнародованию</w:t>
      </w:r>
      <w:r w:rsidRPr="00D30FC2">
        <w:rPr>
          <w:color w:val="000000"/>
          <w:sz w:val="26"/>
          <w:szCs w:val="26"/>
        </w:rPr>
        <w:t xml:space="preserve"> и размещению на официальном сайте </w:t>
      </w:r>
      <w:r>
        <w:rPr>
          <w:color w:val="000000"/>
          <w:sz w:val="26"/>
          <w:szCs w:val="26"/>
        </w:rPr>
        <w:t>а</w:t>
      </w:r>
      <w:r w:rsidRPr="00D30FC2">
        <w:rPr>
          <w:color w:val="000000"/>
          <w:sz w:val="26"/>
          <w:szCs w:val="26"/>
        </w:rPr>
        <w:t xml:space="preserve">дминистрации </w:t>
      </w:r>
      <w:r>
        <w:rPr>
          <w:color w:val="000000"/>
          <w:sz w:val="26"/>
          <w:szCs w:val="26"/>
        </w:rPr>
        <w:t>пгт Серышево</w:t>
      </w:r>
      <w:r w:rsidRPr="00D30FC2">
        <w:rPr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D30FC2" w:rsidRPr="00683140" w:rsidRDefault="00D30FC2" w:rsidP="00D30FC2">
      <w:pPr>
        <w:autoSpaceDE w:val="0"/>
        <w:autoSpaceDN w:val="0"/>
        <w:adjustRightInd w:val="0"/>
        <w:ind w:right="-20"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46824" w:rsidRPr="00683140" w:rsidRDefault="00B46824" w:rsidP="00235126">
      <w:pPr>
        <w:jc w:val="both"/>
        <w:rPr>
          <w:sz w:val="26"/>
          <w:szCs w:val="26"/>
        </w:rPr>
      </w:pPr>
      <w:r w:rsidRPr="00683140">
        <w:rPr>
          <w:sz w:val="26"/>
          <w:szCs w:val="26"/>
        </w:rPr>
        <w:t xml:space="preserve">Председатель  поселкового Совета </w:t>
      </w:r>
    </w:p>
    <w:p w:rsidR="00B46824" w:rsidRDefault="00B46824" w:rsidP="00235126">
      <w:pPr>
        <w:jc w:val="both"/>
        <w:rPr>
          <w:sz w:val="26"/>
          <w:szCs w:val="26"/>
        </w:rPr>
      </w:pPr>
      <w:r w:rsidRPr="00683140">
        <w:rPr>
          <w:sz w:val="26"/>
          <w:szCs w:val="26"/>
        </w:rPr>
        <w:t xml:space="preserve">народных депутатов пгт Серышево                                               </w:t>
      </w:r>
      <w:r w:rsidR="00443577" w:rsidRPr="00683140">
        <w:rPr>
          <w:sz w:val="26"/>
          <w:szCs w:val="26"/>
        </w:rPr>
        <w:t xml:space="preserve">    </w:t>
      </w:r>
      <w:r w:rsidR="00DB5B84">
        <w:rPr>
          <w:sz w:val="26"/>
          <w:szCs w:val="26"/>
        </w:rPr>
        <w:t xml:space="preserve">           </w:t>
      </w:r>
      <w:proofErr w:type="spellStart"/>
      <w:r w:rsidRPr="00683140">
        <w:rPr>
          <w:sz w:val="26"/>
          <w:szCs w:val="26"/>
        </w:rPr>
        <w:t>В.А.Простяков</w:t>
      </w:r>
      <w:proofErr w:type="spellEnd"/>
    </w:p>
    <w:p w:rsidR="00D30FC2" w:rsidRDefault="00D30FC2" w:rsidP="00235126">
      <w:pPr>
        <w:jc w:val="both"/>
        <w:rPr>
          <w:sz w:val="26"/>
          <w:szCs w:val="26"/>
        </w:rPr>
      </w:pPr>
    </w:p>
    <w:p w:rsidR="00184EE6" w:rsidRDefault="00E17F00" w:rsidP="00235126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B46824" w:rsidRPr="0068314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46824" w:rsidRPr="00683140">
        <w:rPr>
          <w:sz w:val="26"/>
          <w:szCs w:val="26"/>
        </w:rPr>
        <w:t xml:space="preserve"> </w:t>
      </w:r>
      <w:r w:rsidR="00881A9D" w:rsidRPr="00683140">
        <w:rPr>
          <w:sz w:val="26"/>
          <w:szCs w:val="26"/>
        </w:rPr>
        <w:t>пг</w:t>
      </w:r>
      <w:r>
        <w:rPr>
          <w:sz w:val="26"/>
          <w:szCs w:val="26"/>
        </w:rPr>
        <w:t>т</w:t>
      </w:r>
      <w:r w:rsidR="00881A9D" w:rsidRPr="00683140">
        <w:rPr>
          <w:sz w:val="26"/>
          <w:szCs w:val="26"/>
        </w:rPr>
        <w:t xml:space="preserve"> Серышево</w:t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  <w:t xml:space="preserve">  </w:t>
      </w:r>
      <w:r w:rsidR="002E0F5D" w:rsidRPr="0068314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="00DB5B84"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О.В.Волчкова</w:t>
      </w:r>
      <w:proofErr w:type="spellEnd"/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решением поселкового Совета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народных депутатов пгт Серышево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от______________ № _______</w:t>
      </w:r>
    </w:p>
    <w:p w:rsidR="00F926CA" w:rsidRDefault="00F926CA" w:rsidP="000B6254">
      <w:pPr>
        <w:jc w:val="right"/>
        <w:rPr>
          <w:sz w:val="26"/>
          <w:szCs w:val="26"/>
        </w:rPr>
      </w:pPr>
    </w:p>
    <w:p w:rsidR="00F926CA" w:rsidRPr="005419B1" w:rsidRDefault="00F926CA" w:rsidP="00F926CA">
      <w:pPr>
        <w:jc w:val="center"/>
        <w:rPr>
          <w:b/>
          <w:sz w:val="26"/>
          <w:szCs w:val="26"/>
        </w:rPr>
      </w:pPr>
      <w:r w:rsidRPr="005419B1">
        <w:rPr>
          <w:b/>
          <w:sz w:val="26"/>
          <w:szCs w:val="26"/>
        </w:rPr>
        <w:t xml:space="preserve">Ключевой показатель муниципального </w:t>
      </w:r>
      <w:r w:rsidR="001E211B">
        <w:rPr>
          <w:b/>
          <w:sz w:val="26"/>
          <w:szCs w:val="26"/>
        </w:rPr>
        <w:t>земельного</w:t>
      </w:r>
      <w:r w:rsidRPr="005419B1">
        <w:rPr>
          <w:b/>
          <w:sz w:val="26"/>
          <w:szCs w:val="26"/>
        </w:rPr>
        <w:t xml:space="preserve"> контроля в муниципальном образовании пгт Серышево и его целевое значение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</w:p>
    <w:p w:rsidR="00F926CA" w:rsidRPr="00F926CA" w:rsidRDefault="00F926CA" w:rsidP="00F926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926CA">
        <w:rPr>
          <w:sz w:val="26"/>
          <w:szCs w:val="26"/>
        </w:rPr>
        <w:t xml:space="preserve">1. Ключевым показателем муниципального </w:t>
      </w:r>
      <w:r w:rsidR="001E211B">
        <w:rPr>
          <w:sz w:val="26"/>
          <w:szCs w:val="26"/>
        </w:rPr>
        <w:t>земельного</w:t>
      </w:r>
      <w:r w:rsidRPr="00F926CA">
        <w:rPr>
          <w:sz w:val="26"/>
          <w:szCs w:val="26"/>
        </w:rPr>
        <w:t xml:space="preserve"> контроля, в  </w:t>
      </w:r>
      <w:r w:rsidR="00D96C8F">
        <w:rPr>
          <w:sz w:val="26"/>
          <w:szCs w:val="26"/>
        </w:rPr>
        <w:t xml:space="preserve">муниципальном образовании пгт Серышево </w:t>
      </w:r>
      <w:r w:rsidRPr="00F926CA">
        <w:rPr>
          <w:sz w:val="26"/>
          <w:szCs w:val="26"/>
        </w:rPr>
        <w:t xml:space="preserve">является соотношение выявленных случаев нарушений обязательных требований, повлекших причинение вреда жизни, здоровью граждан в отчетном году на территории </w:t>
      </w:r>
      <w:r w:rsidR="00D96C8F">
        <w:rPr>
          <w:sz w:val="26"/>
          <w:szCs w:val="26"/>
        </w:rPr>
        <w:t>пгт Серышево</w:t>
      </w:r>
      <w:r w:rsidRPr="00F926CA">
        <w:rPr>
          <w:sz w:val="26"/>
          <w:szCs w:val="26"/>
        </w:rPr>
        <w:t xml:space="preserve"> от общего количества выявленных нарушений. </w:t>
      </w:r>
    </w:p>
    <w:p w:rsidR="00F926CA" w:rsidRPr="00F926CA" w:rsidRDefault="00D96C8F" w:rsidP="00F926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26CA" w:rsidRPr="00F926CA">
        <w:rPr>
          <w:sz w:val="26"/>
          <w:szCs w:val="26"/>
        </w:rPr>
        <w:t xml:space="preserve">2. Ключевой показатель рассчитывается по формуле: 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</w:p>
    <w:p w:rsidR="00F926CA" w:rsidRPr="00F926CA" w:rsidRDefault="00F926CA" w:rsidP="00D96C8F">
      <w:pPr>
        <w:jc w:val="center"/>
        <w:rPr>
          <w:sz w:val="26"/>
          <w:szCs w:val="26"/>
        </w:rPr>
      </w:pPr>
      <w:r w:rsidRPr="00F926CA">
        <w:rPr>
          <w:sz w:val="26"/>
          <w:szCs w:val="26"/>
        </w:rPr>
        <w:t>КП = КСПВ / КСН х 100 %,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</w:p>
    <w:p w:rsidR="00F926CA" w:rsidRPr="00F926CA" w:rsidRDefault="00F926CA" w:rsidP="00F926CA">
      <w:pPr>
        <w:jc w:val="both"/>
        <w:rPr>
          <w:sz w:val="26"/>
          <w:szCs w:val="26"/>
        </w:rPr>
      </w:pPr>
      <w:r w:rsidRPr="00F926CA">
        <w:rPr>
          <w:sz w:val="26"/>
          <w:szCs w:val="26"/>
        </w:rPr>
        <w:t xml:space="preserve">где: 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  <w:r w:rsidRPr="00F926CA">
        <w:rPr>
          <w:sz w:val="26"/>
          <w:szCs w:val="26"/>
        </w:rPr>
        <w:t xml:space="preserve">КП – ключевой показатель; 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  <w:r w:rsidRPr="00F926CA">
        <w:rPr>
          <w:sz w:val="26"/>
          <w:szCs w:val="26"/>
        </w:rPr>
        <w:t xml:space="preserve">КСПВ – количество выявленных случаев нарушений обязательных требований, повлекших причинение вреда жизни, здоровью граждан в отчетном году на территории </w:t>
      </w:r>
      <w:r w:rsidR="00D96C8F">
        <w:rPr>
          <w:sz w:val="26"/>
          <w:szCs w:val="26"/>
        </w:rPr>
        <w:t>пгт Серышево</w:t>
      </w:r>
      <w:r w:rsidRPr="00F926CA">
        <w:rPr>
          <w:sz w:val="26"/>
          <w:szCs w:val="26"/>
        </w:rPr>
        <w:t xml:space="preserve">; 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  <w:r w:rsidRPr="00F926CA">
        <w:rPr>
          <w:sz w:val="26"/>
          <w:szCs w:val="26"/>
        </w:rPr>
        <w:t xml:space="preserve">КСН – общее количество выявленных нарушений обязательных требований  на территории </w:t>
      </w:r>
      <w:r w:rsidR="00D96C8F">
        <w:rPr>
          <w:sz w:val="26"/>
          <w:szCs w:val="26"/>
        </w:rPr>
        <w:t>Серышево</w:t>
      </w:r>
      <w:r w:rsidRPr="00F926CA">
        <w:rPr>
          <w:sz w:val="26"/>
          <w:szCs w:val="26"/>
        </w:rPr>
        <w:t xml:space="preserve">. </w:t>
      </w:r>
    </w:p>
    <w:p w:rsidR="00F926CA" w:rsidRDefault="00D96C8F" w:rsidP="00F926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26CA" w:rsidRPr="00F926CA">
        <w:rPr>
          <w:sz w:val="26"/>
          <w:szCs w:val="26"/>
        </w:rPr>
        <w:t>3. Целевое (плановое) значение ключевого показателя определяется исходя из ежегодного снижения ключевого показателя на 5 %.</w:t>
      </w:r>
    </w:p>
    <w:p w:rsidR="005419B1" w:rsidRDefault="005419B1" w:rsidP="00F926CA">
      <w:pPr>
        <w:jc w:val="both"/>
        <w:rPr>
          <w:sz w:val="26"/>
          <w:szCs w:val="26"/>
        </w:rPr>
      </w:pPr>
    </w:p>
    <w:p w:rsidR="005419B1" w:rsidRDefault="005419B1" w:rsidP="00F926CA">
      <w:pPr>
        <w:jc w:val="both"/>
        <w:rPr>
          <w:sz w:val="26"/>
          <w:szCs w:val="26"/>
        </w:rPr>
      </w:pPr>
    </w:p>
    <w:p w:rsidR="005419B1" w:rsidRDefault="005419B1" w:rsidP="00F926CA">
      <w:pPr>
        <w:jc w:val="both"/>
        <w:rPr>
          <w:sz w:val="26"/>
          <w:szCs w:val="26"/>
        </w:rPr>
      </w:pPr>
    </w:p>
    <w:p w:rsidR="005419B1" w:rsidRPr="005419B1" w:rsidRDefault="005419B1" w:rsidP="005419B1">
      <w:pPr>
        <w:jc w:val="center"/>
        <w:rPr>
          <w:b/>
          <w:sz w:val="26"/>
          <w:szCs w:val="26"/>
        </w:rPr>
      </w:pPr>
      <w:r w:rsidRPr="005419B1">
        <w:rPr>
          <w:b/>
          <w:sz w:val="26"/>
          <w:szCs w:val="26"/>
        </w:rPr>
        <w:t xml:space="preserve">Индикативные показатели муниципального </w:t>
      </w:r>
      <w:r w:rsidR="001E211B">
        <w:rPr>
          <w:b/>
          <w:sz w:val="26"/>
          <w:szCs w:val="26"/>
        </w:rPr>
        <w:t>земельного</w:t>
      </w:r>
      <w:r w:rsidRPr="005419B1">
        <w:rPr>
          <w:b/>
          <w:sz w:val="26"/>
          <w:szCs w:val="26"/>
        </w:rPr>
        <w:t xml:space="preserve"> контроля в </w:t>
      </w:r>
      <w:r>
        <w:rPr>
          <w:b/>
          <w:sz w:val="26"/>
          <w:szCs w:val="26"/>
        </w:rPr>
        <w:t>муниципальном образовании пгт Серышево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1. Количество плановых контрольных (надзорных) мероприятий,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2. Количество внеплановых контрольных (надзорных) мероприятий,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3. </w:t>
      </w:r>
      <w:proofErr w:type="gramStart"/>
      <w:r w:rsidRPr="005419B1">
        <w:rPr>
          <w:sz w:val="26"/>
          <w:szCs w:val="26"/>
        </w:rPr>
        <w:t xml:space="preserve">Количество внеплановых контрольных (надзорных) мероприятий, проведенных на основании выявления соответствия объекта регионального муниципального  контроля (надзора) на автомобильном транспорте, городском наземном электрическом транспорте и в дорожном хозяйстве на территории </w:t>
      </w:r>
      <w:r>
        <w:rPr>
          <w:sz w:val="26"/>
          <w:szCs w:val="26"/>
        </w:rPr>
        <w:t>муниципального образования пгт Серышево</w:t>
      </w:r>
      <w:r w:rsidRPr="005419B1">
        <w:rPr>
          <w:sz w:val="26"/>
          <w:szCs w:val="26"/>
        </w:rPr>
        <w:t xml:space="preserve"> (далее – контроль (надзор) параметрам, утвержденным индикаторами риска нарушения обязательных требований, или отклонения объекта контроля (надзора) от таких параметров, за отчетный период. </w:t>
      </w:r>
      <w:proofErr w:type="gramEnd"/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4. Общее количество контрольных (надзорных) мероприятий во взаимодействии с контролируемыми лицами,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5. Количество контрольных (надзорных) мероприятий во взаимодействии с контролируемыми лицами по каждому виду контрольного (надзорного) мероприятия,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419B1">
        <w:rPr>
          <w:sz w:val="26"/>
          <w:szCs w:val="26"/>
        </w:rPr>
        <w:t xml:space="preserve">6. Количество обязательных профилактических визитов,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7. Количество предостережений о недопустимости нарушения обязательных требований, объявленных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8. Количество контрольных (надзорных) мероприятий, по результатам которых выявлены нарушения обязательных требований,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9. Количество контрольных (надзорных) мероприятий, по итогам которых возбуждены дела об административных правонарушениях,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10. Сумма административных штрафов, наложенных по результатам контрольных (надзорных) мероприятий,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11. Количество направленных в органы прокуратуры заявлений о согласовании проведения контрольных (надзорных) мероприятий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12.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13. Общее количество учтенных объектов контроля (надзора) на конец отчетного периода.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14. Количество учтенных объектов контроля (надзора), отнесенных к категориям риска, по каждой из категорий риска, на конец отчетного периода.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15. Количество учтенных контролируемых лиц на конец отчетного периода.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>16. 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17. Общее количество жалоб, поданных контролируемыми лицами в досудебном порядке,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18. Количество жалоб, в отношении которых контрольным (надзорным) органом был нарушен срок рассмотрения,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19. Количество жалоб, поданных контролируемыми лицами в досудебном порядке, по </w:t>
      </w:r>
      <w:proofErr w:type="gramStart"/>
      <w:r w:rsidRPr="005419B1">
        <w:rPr>
          <w:sz w:val="26"/>
          <w:szCs w:val="26"/>
        </w:rPr>
        <w:t>итогам</w:t>
      </w:r>
      <w:proofErr w:type="gramEnd"/>
      <w:r w:rsidRPr="005419B1">
        <w:rPr>
          <w:sz w:val="26"/>
          <w:szCs w:val="26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контрольного (надзорного) органа незаконными,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20. Количество исковых заявлений об оспаривании решений, действий (бездействия) должностных лиц контрольного (надзорного) органа, направленных контролируемыми лицами в судебном порядке,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21. Количество исковых заявлений об оспаривании решений, действий (бездействия) должностных лиц контрольного (надзорного)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 </w:t>
      </w:r>
    </w:p>
    <w:p w:rsid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22. Количество контрольных (надзорных) мероприятий, которые проведены с грубым нарушением требований к организации и осуществлению контроля (надзора) и </w:t>
      </w:r>
      <w:proofErr w:type="gramStart"/>
      <w:r w:rsidRPr="005419B1">
        <w:rPr>
          <w:sz w:val="26"/>
          <w:szCs w:val="26"/>
        </w:rPr>
        <w:t>результаты</w:t>
      </w:r>
      <w:proofErr w:type="gramEnd"/>
      <w:r w:rsidRPr="005419B1">
        <w:rPr>
          <w:sz w:val="26"/>
          <w:szCs w:val="26"/>
        </w:rPr>
        <w:t xml:space="preserve"> которых были признаны недействительными и (или) отменены, за отчетный период</w:t>
      </w:r>
      <w:r>
        <w:rPr>
          <w:sz w:val="26"/>
          <w:szCs w:val="26"/>
        </w:rPr>
        <w:t>.</w:t>
      </w:r>
    </w:p>
    <w:sectPr w:rsidR="005419B1" w:rsidSect="001A5A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824"/>
    <w:rsid w:val="0001395D"/>
    <w:rsid w:val="000541D4"/>
    <w:rsid w:val="00063DD9"/>
    <w:rsid w:val="00066EE0"/>
    <w:rsid w:val="0008291C"/>
    <w:rsid w:val="000867F6"/>
    <w:rsid w:val="00086EF1"/>
    <w:rsid w:val="00094C72"/>
    <w:rsid w:val="000B0DD5"/>
    <w:rsid w:val="000B3F90"/>
    <w:rsid w:val="000B5D9F"/>
    <w:rsid w:val="000B6254"/>
    <w:rsid w:val="000C42E7"/>
    <w:rsid w:val="000D5A8B"/>
    <w:rsid w:val="000E65D3"/>
    <w:rsid w:val="000F0D33"/>
    <w:rsid w:val="0010120D"/>
    <w:rsid w:val="00127DF5"/>
    <w:rsid w:val="001343CD"/>
    <w:rsid w:val="00144ABE"/>
    <w:rsid w:val="00146207"/>
    <w:rsid w:val="00172804"/>
    <w:rsid w:val="00173877"/>
    <w:rsid w:val="00184997"/>
    <w:rsid w:val="00184EE6"/>
    <w:rsid w:val="0019307E"/>
    <w:rsid w:val="001B59D2"/>
    <w:rsid w:val="001D52E0"/>
    <w:rsid w:val="001E10BE"/>
    <w:rsid w:val="001E211B"/>
    <w:rsid w:val="001F3911"/>
    <w:rsid w:val="0020083B"/>
    <w:rsid w:val="00212B17"/>
    <w:rsid w:val="0021792B"/>
    <w:rsid w:val="002259FD"/>
    <w:rsid w:val="00235126"/>
    <w:rsid w:val="00257BF0"/>
    <w:rsid w:val="002658F1"/>
    <w:rsid w:val="0028019B"/>
    <w:rsid w:val="002810AF"/>
    <w:rsid w:val="00281BFD"/>
    <w:rsid w:val="002A3238"/>
    <w:rsid w:val="002A4691"/>
    <w:rsid w:val="002A4863"/>
    <w:rsid w:val="002C0814"/>
    <w:rsid w:val="002D3109"/>
    <w:rsid w:val="002E0F5D"/>
    <w:rsid w:val="002E1FDD"/>
    <w:rsid w:val="002E3E2A"/>
    <w:rsid w:val="002E4835"/>
    <w:rsid w:val="00300573"/>
    <w:rsid w:val="003076F3"/>
    <w:rsid w:val="0032041E"/>
    <w:rsid w:val="00325DEB"/>
    <w:rsid w:val="00330666"/>
    <w:rsid w:val="003450A1"/>
    <w:rsid w:val="00375923"/>
    <w:rsid w:val="0038488D"/>
    <w:rsid w:val="003C4DC2"/>
    <w:rsid w:val="003E6B77"/>
    <w:rsid w:val="003E7939"/>
    <w:rsid w:val="003F1519"/>
    <w:rsid w:val="00405004"/>
    <w:rsid w:val="00422002"/>
    <w:rsid w:val="0042622A"/>
    <w:rsid w:val="00433A77"/>
    <w:rsid w:val="00440426"/>
    <w:rsid w:val="00443577"/>
    <w:rsid w:val="004459C6"/>
    <w:rsid w:val="00461B37"/>
    <w:rsid w:val="004673D0"/>
    <w:rsid w:val="00481C07"/>
    <w:rsid w:val="00483573"/>
    <w:rsid w:val="0049693E"/>
    <w:rsid w:val="004B0FEC"/>
    <w:rsid w:val="004E68A0"/>
    <w:rsid w:val="005015F3"/>
    <w:rsid w:val="0053451A"/>
    <w:rsid w:val="005419B1"/>
    <w:rsid w:val="0054535B"/>
    <w:rsid w:val="00554DF8"/>
    <w:rsid w:val="00577B6A"/>
    <w:rsid w:val="00583BD3"/>
    <w:rsid w:val="00584BB1"/>
    <w:rsid w:val="00590534"/>
    <w:rsid w:val="0059415F"/>
    <w:rsid w:val="005A029E"/>
    <w:rsid w:val="005B6547"/>
    <w:rsid w:val="005C74D0"/>
    <w:rsid w:val="005E33B2"/>
    <w:rsid w:val="005E503A"/>
    <w:rsid w:val="006016B8"/>
    <w:rsid w:val="00643300"/>
    <w:rsid w:val="006655DE"/>
    <w:rsid w:val="00671C79"/>
    <w:rsid w:val="00683140"/>
    <w:rsid w:val="00691B20"/>
    <w:rsid w:val="006A2327"/>
    <w:rsid w:val="006A3E95"/>
    <w:rsid w:val="006B3852"/>
    <w:rsid w:val="006B3DAF"/>
    <w:rsid w:val="006F05AD"/>
    <w:rsid w:val="00702B19"/>
    <w:rsid w:val="00726EB7"/>
    <w:rsid w:val="0073439B"/>
    <w:rsid w:val="00741DEE"/>
    <w:rsid w:val="007453CC"/>
    <w:rsid w:val="007512C2"/>
    <w:rsid w:val="00757713"/>
    <w:rsid w:val="007938C1"/>
    <w:rsid w:val="0079424F"/>
    <w:rsid w:val="007B4449"/>
    <w:rsid w:val="007B68F9"/>
    <w:rsid w:val="007C0886"/>
    <w:rsid w:val="007C19FF"/>
    <w:rsid w:val="007C4AEC"/>
    <w:rsid w:val="007C6755"/>
    <w:rsid w:val="007E4950"/>
    <w:rsid w:val="007E543C"/>
    <w:rsid w:val="007E5BD8"/>
    <w:rsid w:val="007E767D"/>
    <w:rsid w:val="007F150B"/>
    <w:rsid w:val="00814C96"/>
    <w:rsid w:val="00832EC2"/>
    <w:rsid w:val="00843068"/>
    <w:rsid w:val="00855582"/>
    <w:rsid w:val="00875620"/>
    <w:rsid w:val="00881A9D"/>
    <w:rsid w:val="00885B39"/>
    <w:rsid w:val="00890986"/>
    <w:rsid w:val="008A3FD0"/>
    <w:rsid w:val="008A4ECB"/>
    <w:rsid w:val="008B32BC"/>
    <w:rsid w:val="008B5F24"/>
    <w:rsid w:val="008C28D0"/>
    <w:rsid w:val="008D6F4B"/>
    <w:rsid w:val="008F2166"/>
    <w:rsid w:val="00904DBE"/>
    <w:rsid w:val="00905BDE"/>
    <w:rsid w:val="00925F06"/>
    <w:rsid w:val="00926975"/>
    <w:rsid w:val="00932109"/>
    <w:rsid w:val="00952D12"/>
    <w:rsid w:val="00967FE7"/>
    <w:rsid w:val="0097175D"/>
    <w:rsid w:val="00995A38"/>
    <w:rsid w:val="00996022"/>
    <w:rsid w:val="009B4831"/>
    <w:rsid w:val="009C50C3"/>
    <w:rsid w:val="009C5E3E"/>
    <w:rsid w:val="009C694E"/>
    <w:rsid w:val="009D3E1F"/>
    <w:rsid w:val="009E594C"/>
    <w:rsid w:val="009E614A"/>
    <w:rsid w:val="009F5AE8"/>
    <w:rsid w:val="009F7377"/>
    <w:rsid w:val="00A100A2"/>
    <w:rsid w:val="00A17B1F"/>
    <w:rsid w:val="00A20474"/>
    <w:rsid w:val="00A27DAA"/>
    <w:rsid w:val="00A52512"/>
    <w:rsid w:val="00A62C48"/>
    <w:rsid w:val="00A66F38"/>
    <w:rsid w:val="00A673DC"/>
    <w:rsid w:val="00A80DBF"/>
    <w:rsid w:val="00A903C3"/>
    <w:rsid w:val="00A97E5F"/>
    <w:rsid w:val="00AB106B"/>
    <w:rsid w:val="00AB14DE"/>
    <w:rsid w:val="00AC0D99"/>
    <w:rsid w:val="00B23719"/>
    <w:rsid w:val="00B26A17"/>
    <w:rsid w:val="00B30ED4"/>
    <w:rsid w:val="00B46824"/>
    <w:rsid w:val="00B517A4"/>
    <w:rsid w:val="00B5316E"/>
    <w:rsid w:val="00B54B72"/>
    <w:rsid w:val="00B62D31"/>
    <w:rsid w:val="00B661AE"/>
    <w:rsid w:val="00B76B2E"/>
    <w:rsid w:val="00B76D76"/>
    <w:rsid w:val="00B839E6"/>
    <w:rsid w:val="00B865D6"/>
    <w:rsid w:val="00B902B0"/>
    <w:rsid w:val="00BA0553"/>
    <w:rsid w:val="00BA39BB"/>
    <w:rsid w:val="00BC4193"/>
    <w:rsid w:val="00BD6EC4"/>
    <w:rsid w:val="00C50B8C"/>
    <w:rsid w:val="00C602D4"/>
    <w:rsid w:val="00C6124B"/>
    <w:rsid w:val="00C619F4"/>
    <w:rsid w:val="00C73F04"/>
    <w:rsid w:val="00C83760"/>
    <w:rsid w:val="00C94299"/>
    <w:rsid w:val="00CA381E"/>
    <w:rsid w:val="00CB31C3"/>
    <w:rsid w:val="00CB3CE0"/>
    <w:rsid w:val="00CB5C7E"/>
    <w:rsid w:val="00CE0019"/>
    <w:rsid w:val="00CE0FE4"/>
    <w:rsid w:val="00CF2ABB"/>
    <w:rsid w:val="00D053D6"/>
    <w:rsid w:val="00D127DA"/>
    <w:rsid w:val="00D16261"/>
    <w:rsid w:val="00D17082"/>
    <w:rsid w:val="00D203B4"/>
    <w:rsid w:val="00D30FC2"/>
    <w:rsid w:val="00D32AE6"/>
    <w:rsid w:val="00D652D8"/>
    <w:rsid w:val="00D730CB"/>
    <w:rsid w:val="00D813E8"/>
    <w:rsid w:val="00D96C8F"/>
    <w:rsid w:val="00DA47FF"/>
    <w:rsid w:val="00DB5B84"/>
    <w:rsid w:val="00DD17DF"/>
    <w:rsid w:val="00DD230C"/>
    <w:rsid w:val="00DE174F"/>
    <w:rsid w:val="00E1620C"/>
    <w:rsid w:val="00E17F00"/>
    <w:rsid w:val="00E366DA"/>
    <w:rsid w:val="00E368A5"/>
    <w:rsid w:val="00E42BAE"/>
    <w:rsid w:val="00E736CC"/>
    <w:rsid w:val="00E73975"/>
    <w:rsid w:val="00E73989"/>
    <w:rsid w:val="00E75D22"/>
    <w:rsid w:val="00E87EF2"/>
    <w:rsid w:val="00E91376"/>
    <w:rsid w:val="00E923A5"/>
    <w:rsid w:val="00EA1226"/>
    <w:rsid w:val="00EB5142"/>
    <w:rsid w:val="00EC37DA"/>
    <w:rsid w:val="00EC55DB"/>
    <w:rsid w:val="00ED4C45"/>
    <w:rsid w:val="00EE4164"/>
    <w:rsid w:val="00EF597A"/>
    <w:rsid w:val="00F21C48"/>
    <w:rsid w:val="00F3392E"/>
    <w:rsid w:val="00F406CD"/>
    <w:rsid w:val="00F44307"/>
    <w:rsid w:val="00F639EC"/>
    <w:rsid w:val="00F803E8"/>
    <w:rsid w:val="00F82CCF"/>
    <w:rsid w:val="00F86365"/>
    <w:rsid w:val="00F913A6"/>
    <w:rsid w:val="00F926CA"/>
    <w:rsid w:val="00F97669"/>
    <w:rsid w:val="00FA5C9F"/>
    <w:rsid w:val="00FB0079"/>
    <w:rsid w:val="00FB54F8"/>
    <w:rsid w:val="00FB6BC9"/>
    <w:rsid w:val="00FD0C0B"/>
    <w:rsid w:val="00FF1274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210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32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3C4DC2"/>
    <w:rPr>
      <w:rFonts w:cs="Times New Roman"/>
      <w:color w:val="0000FF"/>
      <w:u w:val="none"/>
    </w:rPr>
  </w:style>
  <w:style w:type="character" w:customStyle="1" w:styleId="apple-converted-space">
    <w:name w:val="apple-converted-space"/>
    <w:basedOn w:val="a0"/>
    <w:rsid w:val="003C4DC2"/>
    <w:rPr>
      <w:rFonts w:cs="Times New Roman"/>
    </w:rPr>
  </w:style>
  <w:style w:type="paragraph" w:styleId="a6">
    <w:name w:val="List Paragraph"/>
    <w:basedOn w:val="a"/>
    <w:uiPriority w:val="34"/>
    <w:qFormat/>
    <w:rsid w:val="007C4AE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7">
    <w:name w:val="Заголовок статьи"/>
    <w:basedOn w:val="a"/>
    <w:next w:val="a"/>
    <w:uiPriority w:val="99"/>
    <w:rsid w:val="007C4AE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Знак Знак Знак Знак"/>
    <w:basedOn w:val="a"/>
    <w:rsid w:val="005B654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Маценко</cp:lastModifiedBy>
  <cp:revision>192</cp:revision>
  <cp:lastPrinted>2021-07-16T05:14:00Z</cp:lastPrinted>
  <dcterms:created xsi:type="dcterms:W3CDTF">2017-12-24T23:54:00Z</dcterms:created>
  <dcterms:modified xsi:type="dcterms:W3CDTF">2022-02-03T23:26:00Z</dcterms:modified>
</cp:coreProperties>
</file>